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5D" w:rsidRDefault="00493C4F">
      <w:r w:rsidRPr="00493C4F">
        <w:rPr>
          <w:noProof/>
          <w:lang w:eastAsia="de-DE"/>
        </w:rPr>
        <w:drawing>
          <wp:inline distT="0" distB="0" distL="0" distR="0">
            <wp:extent cx="1333500" cy="6912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75" cy="7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C4F" w:rsidRPr="00CB7D09" w:rsidRDefault="00493C4F">
      <w:pPr>
        <w:rPr>
          <w:b/>
          <w:u w:val="single"/>
        </w:rPr>
      </w:pPr>
      <w:r w:rsidRPr="00CB7D09">
        <w:rPr>
          <w:b/>
          <w:u w:val="single"/>
        </w:rPr>
        <w:t>Handlungsleitfaden bei Schulversäumnissen</w:t>
      </w:r>
    </w:p>
    <w:p w:rsidR="00493C4F" w:rsidRDefault="00493C4F"/>
    <w:tbl>
      <w:tblPr>
        <w:tblStyle w:val="Tabellengitternetz"/>
        <w:tblW w:w="9311" w:type="dxa"/>
        <w:tblLook w:val="04A0"/>
      </w:tblPr>
      <w:tblGrid>
        <w:gridCol w:w="1831"/>
        <w:gridCol w:w="2114"/>
        <w:gridCol w:w="1199"/>
        <w:gridCol w:w="4167"/>
      </w:tblGrid>
      <w:tr w:rsidR="00C00282" w:rsidRPr="00E62321" w:rsidTr="00AF4381">
        <w:tc>
          <w:tcPr>
            <w:tcW w:w="1842" w:type="dxa"/>
          </w:tcPr>
          <w:p w:rsidR="00493C4F" w:rsidRPr="00E62321" w:rsidRDefault="00493C4F">
            <w:pPr>
              <w:rPr>
                <w:b/>
              </w:rPr>
            </w:pPr>
            <w:r w:rsidRPr="00E62321">
              <w:rPr>
                <w:b/>
              </w:rPr>
              <w:t>Schulversäumnis!</w:t>
            </w:r>
          </w:p>
        </w:tc>
        <w:tc>
          <w:tcPr>
            <w:tcW w:w="2127" w:type="dxa"/>
          </w:tcPr>
          <w:p w:rsidR="00493C4F" w:rsidRPr="00E62321" w:rsidRDefault="00493C4F">
            <w:pPr>
              <w:rPr>
                <w:b/>
              </w:rPr>
            </w:pPr>
            <w:r w:rsidRPr="00E62321">
              <w:rPr>
                <w:b/>
              </w:rPr>
              <w:t>Was ist zu tun?</w:t>
            </w:r>
          </w:p>
        </w:tc>
        <w:tc>
          <w:tcPr>
            <w:tcW w:w="1129" w:type="dxa"/>
          </w:tcPr>
          <w:p w:rsidR="00493C4F" w:rsidRPr="00E62321" w:rsidRDefault="00493C4F">
            <w:pPr>
              <w:rPr>
                <w:b/>
              </w:rPr>
            </w:pPr>
            <w:r w:rsidRPr="00E62321">
              <w:rPr>
                <w:b/>
              </w:rPr>
              <w:t>Wer?</w:t>
            </w:r>
          </w:p>
        </w:tc>
        <w:tc>
          <w:tcPr>
            <w:tcW w:w="4213" w:type="dxa"/>
          </w:tcPr>
          <w:p w:rsidR="00493C4F" w:rsidRPr="00E62321" w:rsidRDefault="00493C4F">
            <w:pPr>
              <w:rPr>
                <w:b/>
              </w:rPr>
            </w:pPr>
            <w:r w:rsidRPr="00E62321">
              <w:rPr>
                <w:b/>
              </w:rPr>
              <w:t>Welches Formular?</w:t>
            </w:r>
          </w:p>
        </w:tc>
      </w:tr>
      <w:tr w:rsidR="00C00282" w:rsidTr="00AF4381">
        <w:tc>
          <w:tcPr>
            <w:tcW w:w="1842" w:type="dxa"/>
          </w:tcPr>
          <w:p w:rsidR="00493C4F" w:rsidRDefault="00742251">
            <w:r>
              <w:t>Erster Tag</w:t>
            </w:r>
          </w:p>
        </w:tc>
        <w:tc>
          <w:tcPr>
            <w:tcW w:w="2127" w:type="dxa"/>
          </w:tcPr>
          <w:p w:rsidR="00493C4F" w:rsidRDefault="00493C4F">
            <w:r>
              <w:t>Sofortiges Eintragen ins Klassenbuch</w:t>
            </w:r>
          </w:p>
        </w:tc>
        <w:tc>
          <w:tcPr>
            <w:tcW w:w="1129" w:type="dxa"/>
          </w:tcPr>
          <w:p w:rsidR="00493C4F" w:rsidRDefault="00493C4F">
            <w:r>
              <w:t>KL</w:t>
            </w:r>
          </w:p>
          <w:p w:rsidR="00493C4F" w:rsidRDefault="00493C4F">
            <w:r>
              <w:t>FL</w:t>
            </w:r>
          </w:p>
        </w:tc>
        <w:tc>
          <w:tcPr>
            <w:tcW w:w="4213" w:type="dxa"/>
          </w:tcPr>
          <w:p w:rsidR="00493C4F" w:rsidRDefault="00493C4F">
            <w:r>
              <w:t>Klassenbuch</w:t>
            </w:r>
          </w:p>
          <w:p w:rsidR="00493C4F" w:rsidRDefault="00493C4F">
            <w:r>
              <w:t>Fehlstundenzettel</w:t>
            </w:r>
          </w:p>
          <w:p w:rsidR="00AF4381" w:rsidRDefault="00AF4381"/>
        </w:tc>
      </w:tr>
      <w:tr w:rsidR="00C00282" w:rsidTr="00AF4381">
        <w:tc>
          <w:tcPr>
            <w:tcW w:w="1842" w:type="dxa"/>
          </w:tcPr>
          <w:p w:rsidR="00493C4F" w:rsidRDefault="00493C4F">
            <w:r>
              <w:t>Bis zu drei Tagen</w:t>
            </w:r>
          </w:p>
        </w:tc>
        <w:tc>
          <w:tcPr>
            <w:tcW w:w="2127" w:type="dxa"/>
          </w:tcPr>
          <w:p w:rsidR="00493C4F" w:rsidRDefault="00493C4F">
            <w:r>
              <w:t xml:space="preserve">Entschuldigung </w:t>
            </w:r>
          </w:p>
        </w:tc>
        <w:tc>
          <w:tcPr>
            <w:tcW w:w="1129" w:type="dxa"/>
          </w:tcPr>
          <w:p w:rsidR="00493C4F" w:rsidRDefault="00493C4F">
            <w:r>
              <w:t>Elte</w:t>
            </w:r>
            <w:r w:rsidR="00742251">
              <w:t xml:space="preserve">rn schriftlich bis </w:t>
            </w:r>
            <w:r w:rsidR="00742251" w:rsidRPr="00742251">
              <w:rPr>
                <w:b/>
              </w:rPr>
              <w:t>spätestens</w:t>
            </w:r>
            <w:r w:rsidRPr="00742251">
              <w:rPr>
                <w:b/>
              </w:rPr>
              <w:t xml:space="preserve"> 3. Tag</w:t>
            </w:r>
          </w:p>
        </w:tc>
        <w:tc>
          <w:tcPr>
            <w:tcW w:w="4213" w:type="dxa"/>
          </w:tcPr>
          <w:p w:rsidR="00493C4F" w:rsidRDefault="00493C4F"/>
        </w:tc>
      </w:tr>
      <w:tr w:rsidR="00C00282" w:rsidTr="00AF4381">
        <w:tc>
          <w:tcPr>
            <w:tcW w:w="1842" w:type="dxa"/>
          </w:tcPr>
          <w:p w:rsidR="00493C4F" w:rsidRDefault="00493C4F">
            <w:r>
              <w:t>4 unentschuldigte Fehltage / häufiges unentschuldigtes Fehlen in Einzelstunden</w:t>
            </w:r>
          </w:p>
        </w:tc>
        <w:tc>
          <w:tcPr>
            <w:tcW w:w="2127" w:type="dxa"/>
          </w:tcPr>
          <w:p w:rsidR="00493C4F" w:rsidRDefault="00493C4F">
            <w:r>
              <w:t>Schriftliche Elterninformation</w:t>
            </w:r>
          </w:p>
        </w:tc>
        <w:tc>
          <w:tcPr>
            <w:tcW w:w="1129" w:type="dxa"/>
          </w:tcPr>
          <w:p w:rsidR="00493C4F" w:rsidRDefault="00493C4F">
            <w:r>
              <w:t>KL</w:t>
            </w:r>
          </w:p>
          <w:p w:rsidR="00434018" w:rsidRDefault="00434018"/>
        </w:tc>
        <w:tc>
          <w:tcPr>
            <w:tcW w:w="4213" w:type="dxa"/>
          </w:tcPr>
          <w:p w:rsidR="00493C4F" w:rsidRDefault="00434018">
            <w:r>
              <w:t>F</w:t>
            </w:r>
            <w:r w:rsidR="00493C4F">
              <w:t>ormular 1</w:t>
            </w:r>
          </w:p>
          <w:p w:rsidR="00493C4F" w:rsidRDefault="00493C4F" w:rsidP="00DB0AB9">
            <w:r>
              <w:t>(</w:t>
            </w:r>
            <w:r w:rsidR="00A3695A">
              <w:t>Homepage</w:t>
            </w:r>
            <w:r>
              <w:t>)</w:t>
            </w:r>
          </w:p>
        </w:tc>
      </w:tr>
      <w:tr w:rsidR="00C00282" w:rsidTr="00AF4381">
        <w:tc>
          <w:tcPr>
            <w:tcW w:w="1842" w:type="dxa"/>
          </w:tcPr>
          <w:p w:rsidR="00434018" w:rsidRDefault="00D66F74">
            <w:r>
              <w:t>SuS fehlt weiterhin unentschuldigt</w:t>
            </w:r>
          </w:p>
        </w:tc>
        <w:tc>
          <w:tcPr>
            <w:tcW w:w="2127" w:type="dxa"/>
          </w:tcPr>
          <w:p w:rsidR="00434018" w:rsidRDefault="00434018">
            <w:r>
              <w:t>Einladung zu einem Beratungsgespräch</w:t>
            </w:r>
          </w:p>
        </w:tc>
        <w:tc>
          <w:tcPr>
            <w:tcW w:w="1129" w:type="dxa"/>
          </w:tcPr>
          <w:p w:rsidR="00434018" w:rsidRDefault="00434018">
            <w:r>
              <w:t>KL</w:t>
            </w:r>
          </w:p>
          <w:p w:rsidR="00434018" w:rsidRDefault="00434018">
            <w:r>
              <w:t>AL</w:t>
            </w:r>
          </w:p>
        </w:tc>
        <w:tc>
          <w:tcPr>
            <w:tcW w:w="4213" w:type="dxa"/>
          </w:tcPr>
          <w:p w:rsidR="00E62321" w:rsidRDefault="00E62321">
            <w:r>
              <w:t>Formular 2 (a)</w:t>
            </w:r>
          </w:p>
          <w:p w:rsidR="00E62321" w:rsidRDefault="00E62321" w:rsidP="00DB0AB9">
            <w:r>
              <w:t>(</w:t>
            </w:r>
            <w:r w:rsidR="00A3695A">
              <w:t>Homepage</w:t>
            </w:r>
            <w:r>
              <w:t>)</w:t>
            </w:r>
          </w:p>
        </w:tc>
      </w:tr>
      <w:tr w:rsidR="00C00282" w:rsidTr="00AF4381">
        <w:tc>
          <w:tcPr>
            <w:tcW w:w="1842" w:type="dxa"/>
          </w:tcPr>
          <w:p w:rsidR="00434018" w:rsidRDefault="00434018">
            <w:r>
              <w:t>SuS fehlt weiterhin unentschuldigt</w:t>
            </w:r>
          </w:p>
        </w:tc>
        <w:tc>
          <w:tcPr>
            <w:tcW w:w="2127" w:type="dxa"/>
          </w:tcPr>
          <w:p w:rsidR="00434018" w:rsidRDefault="00434018">
            <w:r>
              <w:t>Attestauflage</w:t>
            </w:r>
          </w:p>
        </w:tc>
        <w:tc>
          <w:tcPr>
            <w:tcW w:w="1129" w:type="dxa"/>
          </w:tcPr>
          <w:p w:rsidR="00434018" w:rsidRDefault="00434018">
            <w:r>
              <w:t>KL</w:t>
            </w:r>
          </w:p>
          <w:p w:rsidR="00434018" w:rsidRDefault="00434018">
            <w:r>
              <w:t>AL</w:t>
            </w:r>
          </w:p>
        </w:tc>
        <w:tc>
          <w:tcPr>
            <w:tcW w:w="4213" w:type="dxa"/>
          </w:tcPr>
          <w:p w:rsidR="00434018" w:rsidRDefault="00434018">
            <w:r>
              <w:t>AL schreibt Elternbrief</w:t>
            </w:r>
          </w:p>
        </w:tc>
      </w:tr>
      <w:tr w:rsidR="00DB0AB9" w:rsidTr="00AF4381">
        <w:tc>
          <w:tcPr>
            <w:tcW w:w="1842" w:type="dxa"/>
          </w:tcPr>
          <w:p w:rsidR="00DB0AB9" w:rsidRDefault="00DB0AB9">
            <w:r>
              <w:t xml:space="preserve">Zusätzlich wenn </w:t>
            </w:r>
            <w:proofErr w:type="spellStart"/>
            <w:r>
              <w:t>SuS</w:t>
            </w:r>
            <w:proofErr w:type="spellEnd"/>
            <w:r>
              <w:t xml:space="preserve"> unbegründet fehlen und Eltern nicht kooperieren</w:t>
            </w:r>
          </w:p>
        </w:tc>
        <w:tc>
          <w:tcPr>
            <w:tcW w:w="2127" w:type="dxa"/>
          </w:tcPr>
          <w:p w:rsidR="00DB0AB9" w:rsidRDefault="00DB0AB9">
            <w:r>
              <w:t>Einschalten des Jugendamtes</w:t>
            </w:r>
          </w:p>
        </w:tc>
        <w:tc>
          <w:tcPr>
            <w:tcW w:w="1129" w:type="dxa"/>
          </w:tcPr>
          <w:p w:rsidR="00DB0AB9" w:rsidRDefault="00DB0AB9" w:rsidP="00DB0AB9">
            <w:r>
              <w:t>KL</w:t>
            </w:r>
          </w:p>
          <w:p w:rsidR="00DB0AB9" w:rsidRDefault="00DB0AB9" w:rsidP="00DB0AB9">
            <w:r>
              <w:t>AL</w:t>
            </w:r>
          </w:p>
        </w:tc>
        <w:tc>
          <w:tcPr>
            <w:tcW w:w="4213" w:type="dxa"/>
          </w:tcPr>
          <w:p w:rsidR="00DB0AB9" w:rsidRDefault="00DB0AB9" w:rsidP="00DB0AB9">
            <w:r>
              <w:t>Formular 3</w:t>
            </w:r>
          </w:p>
          <w:p w:rsidR="00DB0AB9" w:rsidRDefault="00DB0AB9" w:rsidP="00DB0AB9">
            <w:r>
              <w:t>(Homepage)</w:t>
            </w:r>
          </w:p>
        </w:tc>
      </w:tr>
      <w:tr w:rsidR="00C00282" w:rsidTr="00AF4381">
        <w:tc>
          <w:tcPr>
            <w:tcW w:w="1842" w:type="dxa"/>
          </w:tcPr>
          <w:p w:rsidR="00434018" w:rsidRDefault="00434018">
            <w:proofErr w:type="spellStart"/>
            <w:r>
              <w:t>SuS</w:t>
            </w:r>
            <w:proofErr w:type="spellEnd"/>
            <w:r>
              <w:t xml:space="preserve"> fehlt weiterhin unentschuldigt</w:t>
            </w:r>
          </w:p>
        </w:tc>
        <w:tc>
          <w:tcPr>
            <w:tcW w:w="2127" w:type="dxa"/>
          </w:tcPr>
          <w:p w:rsidR="00434018" w:rsidRDefault="00434018">
            <w:r>
              <w:t>Schriftliche Anhörung</w:t>
            </w:r>
          </w:p>
          <w:p w:rsidR="00434018" w:rsidRDefault="00434018">
            <w:r>
              <w:t>(Schulversäumniszeit bei SuS unter 14 Jahren an die Eltern/ ab 14 Jahre an den Schüler + Eltern</w:t>
            </w:r>
            <w:r w:rsidR="00D66F74">
              <w:t>, separat!!!</w:t>
            </w:r>
            <w:r>
              <w:t>)</w:t>
            </w:r>
          </w:p>
        </w:tc>
        <w:tc>
          <w:tcPr>
            <w:tcW w:w="1129" w:type="dxa"/>
          </w:tcPr>
          <w:p w:rsidR="00434018" w:rsidRDefault="00434018">
            <w:r>
              <w:t>KL</w:t>
            </w:r>
          </w:p>
          <w:p w:rsidR="00434018" w:rsidRDefault="00434018">
            <w:r>
              <w:t>AL</w:t>
            </w:r>
          </w:p>
        </w:tc>
        <w:tc>
          <w:tcPr>
            <w:tcW w:w="4213" w:type="dxa"/>
          </w:tcPr>
          <w:p w:rsidR="00434018" w:rsidRDefault="00434018">
            <w:r>
              <w:t>Formulare:</w:t>
            </w:r>
          </w:p>
          <w:p w:rsidR="00434018" w:rsidRDefault="00D66F74">
            <w:r>
              <w:t>Anlage 1 / Schüler + Anlage 5/Anhörungsbogen</w:t>
            </w:r>
            <w:r w:rsidR="00434018">
              <w:t xml:space="preserve"> (per Einschreiben!!!)</w:t>
            </w:r>
          </w:p>
          <w:p w:rsidR="00D66F74" w:rsidRDefault="00D66F74">
            <w:r>
              <w:t>Anlage 3 / Eltern + Anlage 8 / Anhörungsbogen (per Einschreiben)</w:t>
            </w:r>
            <w:r w:rsidR="00DB0AB9">
              <w:t xml:space="preserve"> </w:t>
            </w:r>
          </w:p>
          <w:p w:rsidR="00DB0AB9" w:rsidRDefault="00DB0AB9">
            <w:r>
              <w:t>Anlage 11 / gesondertes Blatt zur Anhörung (Tabelle Fehlzeiten)</w:t>
            </w:r>
          </w:p>
          <w:p w:rsidR="00D66F74" w:rsidRDefault="00D66F74">
            <w:r>
              <w:t>(</w:t>
            </w:r>
            <w:r w:rsidRPr="00C00282">
              <w:rPr>
                <w:b/>
              </w:rPr>
              <w:t>Homepage</w:t>
            </w:r>
            <w:r>
              <w:t>!!! Maschinengeschrieben!!!!)</w:t>
            </w:r>
          </w:p>
        </w:tc>
      </w:tr>
      <w:tr w:rsidR="00D66F74" w:rsidTr="00AF4381">
        <w:tc>
          <w:tcPr>
            <w:tcW w:w="1842" w:type="dxa"/>
          </w:tcPr>
          <w:p w:rsidR="00D66F74" w:rsidRDefault="00D66F74">
            <w:proofErr w:type="spellStart"/>
            <w:r>
              <w:t>SuS</w:t>
            </w:r>
            <w:proofErr w:type="spellEnd"/>
            <w:r>
              <w:t xml:space="preserve"> fehlt weiterhin unentschuldigt / nach spät. 14 Tagen der schriftlichen Anhörung</w:t>
            </w:r>
          </w:p>
        </w:tc>
        <w:tc>
          <w:tcPr>
            <w:tcW w:w="2127" w:type="dxa"/>
          </w:tcPr>
          <w:p w:rsidR="00D66F74" w:rsidRDefault="00D66F74">
            <w:r>
              <w:t>Versäumnisanzeige BR</w:t>
            </w:r>
          </w:p>
        </w:tc>
        <w:tc>
          <w:tcPr>
            <w:tcW w:w="1129" w:type="dxa"/>
          </w:tcPr>
          <w:p w:rsidR="00D66F74" w:rsidRDefault="00D66F74">
            <w:r>
              <w:t>KL</w:t>
            </w:r>
          </w:p>
          <w:p w:rsidR="00D66F74" w:rsidRDefault="00D66F74">
            <w:r>
              <w:t>AL</w:t>
            </w:r>
          </w:p>
          <w:p w:rsidR="007D29F9" w:rsidRDefault="007D29F9">
            <w:r>
              <w:t>SL</w:t>
            </w:r>
          </w:p>
        </w:tc>
        <w:tc>
          <w:tcPr>
            <w:tcW w:w="4213" w:type="dxa"/>
          </w:tcPr>
          <w:p w:rsidR="00D66F74" w:rsidRDefault="007D29F9">
            <w:r>
              <w:t xml:space="preserve">Anlage 12 / Versäumnisanzeige-Vollschulpflicht </w:t>
            </w:r>
          </w:p>
          <w:p w:rsidR="007D29F9" w:rsidRDefault="007D29F9">
            <w:r>
              <w:t>Anlage 11 / gesondertes Blatt zur Anhörung (Tabelle Fehlzeiten)</w:t>
            </w:r>
          </w:p>
          <w:p w:rsidR="007D29F9" w:rsidRDefault="007D29F9">
            <w:r>
              <w:t>(</w:t>
            </w:r>
            <w:r w:rsidRPr="00C00282">
              <w:rPr>
                <w:b/>
              </w:rPr>
              <w:t>Homepage</w:t>
            </w:r>
            <w:r>
              <w:t>!!! Maschinengeschrieben!!!)</w:t>
            </w:r>
          </w:p>
        </w:tc>
      </w:tr>
      <w:tr w:rsidR="00E62321" w:rsidTr="00AF4381">
        <w:tc>
          <w:tcPr>
            <w:tcW w:w="1842" w:type="dxa"/>
          </w:tcPr>
          <w:p w:rsidR="00E62321" w:rsidRDefault="00E62321">
            <w:r>
              <w:t>Zusätzlich nach Ermessen</w:t>
            </w:r>
          </w:p>
        </w:tc>
        <w:tc>
          <w:tcPr>
            <w:tcW w:w="2127" w:type="dxa"/>
          </w:tcPr>
          <w:p w:rsidR="00E62321" w:rsidRDefault="00E62321">
            <w:r>
              <w:t>Zwangsweise Zuführung zur Schule</w:t>
            </w:r>
          </w:p>
        </w:tc>
        <w:tc>
          <w:tcPr>
            <w:tcW w:w="1129" w:type="dxa"/>
          </w:tcPr>
          <w:p w:rsidR="00E62321" w:rsidRDefault="00E62321">
            <w:r>
              <w:t>KL</w:t>
            </w:r>
          </w:p>
          <w:p w:rsidR="00E62321" w:rsidRDefault="00E62321">
            <w:r>
              <w:t>AL</w:t>
            </w:r>
          </w:p>
          <w:p w:rsidR="00E62321" w:rsidRDefault="00E62321">
            <w:r>
              <w:t>SL</w:t>
            </w:r>
          </w:p>
        </w:tc>
        <w:tc>
          <w:tcPr>
            <w:tcW w:w="4213" w:type="dxa"/>
          </w:tcPr>
          <w:p w:rsidR="00E62321" w:rsidRDefault="00E62321">
            <w:r>
              <w:t>Formular (Ordnungsamt - Stadt Dortmund)</w:t>
            </w:r>
          </w:p>
          <w:p w:rsidR="00E62321" w:rsidRDefault="00E62321">
            <w:r>
              <w:t>(Sekretariat)</w:t>
            </w:r>
          </w:p>
        </w:tc>
      </w:tr>
      <w:tr w:rsidR="00C00282" w:rsidTr="00AF4381">
        <w:tc>
          <w:tcPr>
            <w:tcW w:w="1842" w:type="dxa"/>
          </w:tcPr>
          <w:p w:rsidR="00C00282" w:rsidRDefault="00C00282">
            <w:r>
              <w:t xml:space="preserve">Ferienverletzung </w:t>
            </w:r>
            <w:r>
              <w:lastRenderedPageBreak/>
              <w:t>(Fehlen vor und nach Ferien wird nicht durch ärztliches Attest entschuldigt)</w:t>
            </w:r>
          </w:p>
        </w:tc>
        <w:tc>
          <w:tcPr>
            <w:tcW w:w="2127" w:type="dxa"/>
          </w:tcPr>
          <w:p w:rsidR="00C00282" w:rsidRDefault="00C00282">
            <w:r>
              <w:lastRenderedPageBreak/>
              <w:t xml:space="preserve">Schriftliche </w:t>
            </w:r>
            <w:r>
              <w:lastRenderedPageBreak/>
              <w:t>Anhörung</w:t>
            </w:r>
          </w:p>
        </w:tc>
        <w:tc>
          <w:tcPr>
            <w:tcW w:w="1129" w:type="dxa"/>
          </w:tcPr>
          <w:p w:rsidR="00C00282" w:rsidRDefault="00C00282">
            <w:r>
              <w:lastRenderedPageBreak/>
              <w:t>KL</w:t>
            </w:r>
          </w:p>
          <w:p w:rsidR="00C00282" w:rsidRDefault="00C00282">
            <w:r>
              <w:lastRenderedPageBreak/>
              <w:t>AL</w:t>
            </w:r>
          </w:p>
          <w:p w:rsidR="00C00282" w:rsidRDefault="00C00282">
            <w:r>
              <w:t>SL</w:t>
            </w:r>
          </w:p>
        </w:tc>
        <w:tc>
          <w:tcPr>
            <w:tcW w:w="4213" w:type="dxa"/>
          </w:tcPr>
          <w:p w:rsidR="00C00282" w:rsidRDefault="00C00282">
            <w:r>
              <w:lastRenderedPageBreak/>
              <w:t xml:space="preserve">Anlage 9 / </w:t>
            </w:r>
            <w:r>
              <w:lastRenderedPageBreak/>
              <w:t>Anhörungsschreiben/Ferienverletzer/Eltern</w:t>
            </w:r>
            <w:r w:rsidR="00E62321">
              <w:t xml:space="preserve"> + Anlage 3 / Eltern</w:t>
            </w:r>
          </w:p>
        </w:tc>
      </w:tr>
      <w:tr w:rsidR="00E62321" w:rsidTr="00AF4381">
        <w:tc>
          <w:tcPr>
            <w:tcW w:w="1842" w:type="dxa"/>
          </w:tcPr>
          <w:p w:rsidR="00E62321" w:rsidRDefault="00E62321">
            <w:r>
              <w:lastRenderedPageBreak/>
              <w:t>Anhörungsbogen Ferienverletzung trifft nach 14 Tagen nicht ein</w:t>
            </w:r>
          </w:p>
        </w:tc>
        <w:tc>
          <w:tcPr>
            <w:tcW w:w="2127" w:type="dxa"/>
          </w:tcPr>
          <w:p w:rsidR="00E62321" w:rsidRDefault="00E62321">
            <w:r>
              <w:t>Versäumnisanzeige BR (s. o.)</w:t>
            </w:r>
          </w:p>
        </w:tc>
        <w:tc>
          <w:tcPr>
            <w:tcW w:w="1129" w:type="dxa"/>
          </w:tcPr>
          <w:p w:rsidR="00E62321" w:rsidRDefault="00E62321">
            <w:r>
              <w:t>KL</w:t>
            </w:r>
          </w:p>
          <w:p w:rsidR="00E62321" w:rsidRDefault="00E62321">
            <w:r>
              <w:t>AL</w:t>
            </w:r>
          </w:p>
          <w:p w:rsidR="00E62321" w:rsidRDefault="00E62321">
            <w:r>
              <w:t>SL</w:t>
            </w:r>
          </w:p>
        </w:tc>
        <w:tc>
          <w:tcPr>
            <w:tcW w:w="4213" w:type="dxa"/>
          </w:tcPr>
          <w:p w:rsidR="00E62321" w:rsidRDefault="00E62321">
            <w:r>
              <w:t>Anlage 12 + Anlage 11</w:t>
            </w:r>
          </w:p>
          <w:p w:rsidR="00E62321" w:rsidRDefault="00E62321">
            <w:r>
              <w:t>(Homepage!!!)</w:t>
            </w:r>
          </w:p>
        </w:tc>
      </w:tr>
    </w:tbl>
    <w:p w:rsidR="00493C4F" w:rsidRDefault="00493C4F"/>
    <w:p w:rsidR="00742251" w:rsidRDefault="00742251"/>
    <w:p w:rsidR="00742251" w:rsidRPr="00CB7D09" w:rsidRDefault="00742251">
      <w:pPr>
        <w:rPr>
          <w:b/>
        </w:rPr>
      </w:pPr>
      <w:r w:rsidRPr="00CB7D09">
        <w:rPr>
          <w:b/>
        </w:rPr>
        <w:t>Anmerkung</w:t>
      </w:r>
      <w:r w:rsidR="00CB7D09">
        <w:rPr>
          <w:b/>
        </w:rPr>
        <w:t>en</w:t>
      </w:r>
      <w:r w:rsidRPr="00CB7D09">
        <w:rPr>
          <w:b/>
        </w:rPr>
        <w:t>:</w:t>
      </w:r>
    </w:p>
    <w:p w:rsidR="00742251" w:rsidRDefault="00742251" w:rsidP="00A3695A">
      <w:pPr>
        <w:pStyle w:val="Listenabsatz"/>
        <w:numPr>
          <w:ilvl w:val="0"/>
          <w:numId w:val="1"/>
        </w:numPr>
      </w:pPr>
      <w:r>
        <w:t>Die Versäumnisse</w:t>
      </w:r>
      <w:r w:rsidR="00A3695A">
        <w:t xml:space="preserve"> müssen in der Schülerakte dokumentiert und als Kopie der Versäumnisanzeige an die BR beigefügt werden!</w:t>
      </w:r>
    </w:p>
    <w:p w:rsidR="00A3695A" w:rsidRDefault="00A3695A" w:rsidP="00A3695A">
      <w:pPr>
        <w:pStyle w:val="Listenabsatz"/>
        <w:numPr>
          <w:ilvl w:val="0"/>
          <w:numId w:val="1"/>
        </w:numPr>
      </w:pPr>
      <w:r>
        <w:t xml:space="preserve">FL informieren KL bitte </w:t>
      </w:r>
      <w:r w:rsidRPr="00A3695A">
        <w:rPr>
          <w:b/>
        </w:rPr>
        <w:t>sofort</w:t>
      </w:r>
      <w:r>
        <w:t xml:space="preserve"> über das Fehlen von SuS (über Fehlstundenzettel) und KL übermittelt dem FL ob die Stunden entschuldigt oder unentschuldigt sind!</w:t>
      </w:r>
    </w:p>
    <w:p w:rsidR="00A3695A" w:rsidRDefault="00A3695A" w:rsidP="00A3695A">
      <w:pPr>
        <w:pStyle w:val="Listenabsatz"/>
        <w:numPr>
          <w:ilvl w:val="0"/>
          <w:numId w:val="1"/>
        </w:numPr>
      </w:pPr>
      <w:r>
        <w:t>Alle Formulare sind auf dem Lehrerbereich unserer Homepage zu finden!</w:t>
      </w:r>
    </w:p>
    <w:p w:rsidR="00A3695A" w:rsidRDefault="00A3695A" w:rsidP="00A3695A">
      <w:pPr>
        <w:pStyle w:val="Listenabsatz"/>
        <w:numPr>
          <w:ilvl w:val="0"/>
          <w:numId w:val="1"/>
        </w:numPr>
      </w:pPr>
      <w:r>
        <w:t>Schriftliche Anhörung</w:t>
      </w:r>
      <w:r w:rsidR="00CB7D09">
        <w:t>en</w:t>
      </w:r>
      <w:r>
        <w:t xml:space="preserve"> und V</w:t>
      </w:r>
      <w:r w:rsidR="00CB7D09">
        <w:t>ersäumnisanzeigen müssen auf dem Rechner ausgefüllt und ausgedruckt werden!! Bitte keine handschriftlichen Dokumente einreichen!!</w:t>
      </w:r>
    </w:p>
    <w:sectPr w:rsidR="00A3695A" w:rsidSect="00315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27C3"/>
    <w:multiLevelType w:val="hybridMultilevel"/>
    <w:tmpl w:val="5F500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C4F"/>
    <w:rsid w:val="002E6DB2"/>
    <w:rsid w:val="002F1C25"/>
    <w:rsid w:val="00315CE6"/>
    <w:rsid w:val="00434018"/>
    <w:rsid w:val="00493C4F"/>
    <w:rsid w:val="00537CB7"/>
    <w:rsid w:val="00742251"/>
    <w:rsid w:val="007D29F9"/>
    <w:rsid w:val="009777F2"/>
    <w:rsid w:val="00A3695A"/>
    <w:rsid w:val="00AF4381"/>
    <w:rsid w:val="00C00282"/>
    <w:rsid w:val="00C53176"/>
    <w:rsid w:val="00CB7D09"/>
    <w:rsid w:val="00D66F74"/>
    <w:rsid w:val="00DB0AB9"/>
    <w:rsid w:val="00E6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C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25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Samuel</dc:creator>
  <cp:lastModifiedBy>Fatih</cp:lastModifiedBy>
  <cp:revision>2</cp:revision>
  <cp:lastPrinted>2020-09-21T11:02:00Z</cp:lastPrinted>
  <dcterms:created xsi:type="dcterms:W3CDTF">2020-10-20T11:31:00Z</dcterms:created>
  <dcterms:modified xsi:type="dcterms:W3CDTF">2020-10-20T11:31:00Z</dcterms:modified>
</cp:coreProperties>
</file>